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F50E" w14:textId="0AF2E247" w:rsidR="006F62E0" w:rsidRDefault="00871956" w:rsidP="006F62E0">
      <w:pPr>
        <w:jc w:val="center"/>
        <w:rPr>
          <w:rFonts w:ascii="DINRoundPro-Bold" w:hAnsi="DINRoundPro-Bold"/>
          <w:sz w:val="24"/>
          <w:szCs w:val="24"/>
        </w:rPr>
      </w:pPr>
      <w:r>
        <w:rPr>
          <w:rFonts w:ascii="DINRoundPro-Bold" w:hAnsi="DINRoundPro-Bold"/>
          <w:sz w:val="24"/>
          <w:szCs w:val="24"/>
        </w:rPr>
        <w:t>Définitions</w:t>
      </w:r>
    </w:p>
    <w:p w14:paraId="1524E398" w14:textId="77777777" w:rsidR="006F62E0" w:rsidRPr="002360B2" w:rsidRDefault="006F62E0" w:rsidP="006F62E0">
      <w:pPr>
        <w:jc w:val="center"/>
        <w:rPr>
          <w:rFonts w:ascii="DINRoundPro-Bold" w:hAnsi="DINRoundPro-Bold"/>
          <w:sz w:val="24"/>
          <w:szCs w:val="24"/>
        </w:rPr>
      </w:pPr>
    </w:p>
    <w:p w14:paraId="433BF8F6" w14:textId="4840996C" w:rsidR="006F62E0" w:rsidRPr="00C15C31" w:rsidRDefault="006F62E0" w:rsidP="006F62E0">
      <w:pPr>
        <w:rPr>
          <w:rFonts w:ascii="DINRoundPro" w:hAnsi="DINRoundPro"/>
          <w:b/>
          <w:bCs/>
          <w:sz w:val="32"/>
          <w:szCs w:val="32"/>
        </w:rPr>
      </w:pPr>
      <w:r w:rsidRPr="00C15C31">
        <w:rPr>
          <w:rFonts w:ascii="DINRoundPro" w:hAnsi="DINRoundPro"/>
          <w:b/>
          <w:bCs/>
          <w:sz w:val="32"/>
          <w:szCs w:val="32"/>
        </w:rPr>
        <w:t>S</w:t>
      </w:r>
      <w:r w:rsidR="00777A23">
        <w:rPr>
          <w:rFonts w:ascii="DINRoundPro" w:hAnsi="DINRoundPro"/>
          <w:b/>
          <w:bCs/>
          <w:sz w:val="32"/>
          <w:szCs w:val="32"/>
        </w:rPr>
        <w:t>HARENTING</w:t>
      </w:r>
    </w:p>
    <w:p w14:paraId="14452051" w14:textId="77777777" w:rsidR="00871956" w:rsidRDefault="00871956" w:rsidP="006F62E0">
      <w:pPr>
        <w:rPr>
          <w:rFonts w:ascii="DINRoundPro" w:hAnsi="DINRoundPro"/>
          <w:sz w:val="24"/>
          <w:szCs w:val="24"/>
          <w:lang w:val="fr-FR"/>
        </w:rPr>
      </w:pPr>
      <w:r w:rsidRPr="008B069B">
        <w:rPr>
          <w:rFonts w:ascii="DINRoundPro" w:hAnsi="DINRoundPro"/>
          <w:sz w:val="24"/>
          <w:szCs w:val="24"/>
          <w:lang w:val="fr-FR"/>
        </w:rPr>
        <w:t>Le terme "</w:t>
      </w:r>
      <w:proofErr w:type="spellStart"/>
      <w:r w:rsidRPr="008B069B">
        <w:rPr>
          <w:rFonts w:ascii="DINRoundPro" w:hAnsi="DINRoundPro"/>
          <w:sz w:val="24"/>
          <w:szCs w:val="24"/>
          <w:lang w:val="fr-FR"/>
        </w:rPr>
        <w:t>Sharenting</w:t>
      </w:r>
      <w:proofErr w:type="spellEnd"/>
      <w:r w:rsidRPr="008B069B">
        <w:rPr>
          <w:rFonts w:ascii="DINRoundPro" w:hAnsi="DINRoundPro"/>
          <w:sz w:val="24"/>
          <w:szCs w:val="24"/>
          <w:lang w:val="fr-FR"/>
        </w:rPr>
        <w:t>" est un mélange de "</w:t>
      </w:r>
      <w:proofErr w:type="spellStart"/>
      <w:r w:rsidRPr="008B069B">
        <w:rPr>
          <w:rFonts w:ascii="DINRoundPro" w:hAnsi="DINRoundPro"/>
          <w:sz w:val="24"/>
          <w:szCs w:val="24"/>
          <w:lang w:val="fr-FR"/>
        </w:rPr>
        <w:t>parenting</w:t>
      </w:r>
      <w:proofErr w:type="spellEnd"/>
      <w:r w:rsidRPr="008B069B">
        <w:rPr>
          <w:rFonts w:ascii="DINRoundPro" w:hAnsi="DINRoundPro"/>
          <w:sz w:val="24"/>
          <w:szCs w:val="24"/>
          <w:lang w:val="fr-FR"/>
        </w:rPr>
        <w:t xml:space="preserve">" et de "to </w:t>
      </w:r>
      <w:proofErr w:type="spellStart"/>
      <w:r w:rsidRPr="008B069B">
        <w:rPr>
          <w:rFonts w:ascii="DINRoundPro" w:hAnsi="DINRoundPro"/>
          <w:sz w:val="24"/>
          <w:szCs w:val="24"/>
          <w:lang w:val="fr-FR"/>
        </w:rPr>
        <w:t>share</w:t>
      </w:r>
      <w:proofErr w:type="spellEnd"/>
      <w:r w:rsidRPr="008B069B">
        <w:rPr>
          <w:rFonts w:ascii="DINRoundPro" w:hAnsi="DINRoundPro"/>
          <w:sz w:val="24"/>
          <w:szCs w:val="24"/>
          <w:lang w:val="fr-FR"/>
        </w:rPr>
        <w:t>" et désigne le partage de photos d'enfants ou de famille par les parents sur les médias sociaux. Souvent, les petits enfants sont affichés sur les réseaux sociaux même s'ils n'ont généralement pas leur compte propre. (Source : Klicksafe.de)</w:t>
      </w:r>
    </w:p>
    <w:p w14:paraId="77D1DB06" w14:textId="3FF77B61" w:rsidR="006F62E0" w:rsidRPr="00871956" w:rsidRDefault="00777A23" w:rsidP="006F62E0">
      <w:pPr>
        <w:rPr>
          <w:rFonts w:ascii="DINRoundPro" w:hAnsi="DINRoundPro"/>
          <w:b/>
          <w:bCs/>
          <w:sz w:val="32"/>
          <w:szCs w:val="32"/>
          <w:lang w:val="fr-FR"/>
        </w:rPr>
      </w:pPr>
      <w:r w:rsidRPr="00871956">
        <w:rPr>
          <w:rFonts w:ascii="DINRoundPro" w:hAnsi="DINRoundPro"/>
          <w:b/>
          <w:bCs/>
          <w:sz w:val="32"/>
          <w:szCs w:val="32"/>
          <w:lang w:val="fr-FR"/>
        </w:rPr>
        <w:t>RECHT AM EIGENEN BILD</w:t>
      </w:r>
    </w:p>
    <w:p w14:paraId="7BE56F36" w14:textId="7AC5BC83" w:rsidR="00E106AE" w:rsidRPr="00871956" w:rsidRDefault="00871956" w:rsidP="006F62E0">
      <w:pPr>
        <w:rPr>
          <w:lang w:val="fr-FR"/>
        </w:rPr>
      </w:pPr>
      <w:r w:rsidRPr="008B069B">
        <w:rPr>
          <w:rFonts w:ascii="DINRoundPro" w:hAnsi="DINRoundPro"/>
          <w:sz w:val="24"/>
          <w:szCs w:val="24"/>
          <w:lang w:val="fr-FR"/>
        </w:rPr>
        <w:t>Le droit à l'image s'applique aussi bien aux adultes qu'aux enfants (bébés, bambins, enfants). La personne qui apparaît sur la photo a le droit de décider si et de quelle manière l'image ou la vidéo peut être publiée ou partagée. Au Luxembourg, il s'agit de la loi du 11 août 1982 sur la protection de la vie privée. Selon ce texte, il est interdit de prendre des photos et de les publier si la personne qui y apparaît n'a pas donné son autorisation.</w:t>
      </w:r>
    </w:p>
    <w:sectPr w:rsidR="00E106AE" w:rsidRPr="00871956" w:rsidSect="008025F7">
      <w:footerReference w:type="default" r:id="rId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7450F" w14:textId="77777777" w:rsidR="0044517B" w:rsidRDefault="0044517B" w:rsidP="007B6A23">
      <w:pPr>
        <w:spacing w:before="0" w:after="0" w:line="240" w:lineRule="auto"/>
      </w:pPr>
      <w:r>
        <w:separator/>
      </w:r>
    </w:p>
  </w:endnote>
  <w:endnote w:type="continuationSeparator" w:id="0">
    <w:p w14:paraId="0904C608" w14:textId="77777777" w:rsidR="0044517B" w:rsidRDefault="0044517B" w:rsidP="007B6A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RoundPro-Bold">
    <w:panose1 w:val="020B0804020101020102"/>
    <w:charset w:val="00"/>
    <w:family w:val="swiss"/>
    <w:pitch w:val="variable"/>
    <w:sig w:usb0="A00002BF" w:usb1="4000607B" w:usb2="00000000" w:usb3="00000000" w:csb0="00000097" w:csb1="00000000"/>
  </w:font>
  <w:font w:name="DINRoundPro">
    <w:panose1 w:val="020B0504020101020102"/>
    <w:charset w:val="00"/>
    <w:family w:val="swiss"/>
    <w:notTrueType/>
    <w:pitch w:val="variable"/>
    <w:sig w:usb0="A00002BF" w:usb1="4000607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83BB6" w14:textId="2C278F8F" w:rsidR="007B6A23" w:rsidRDefault="007B6A23" w:rsidP="007B6A23">
    <w:pPr>
      <w:pStyle w:val="Footer"/>
      <w:jc w:val="right"/>
    </w:pPr>
    <w:r>
      <w:rPr>
        <w:noProof/>
      </w:rPr>
      <w:drawing>
        <wp:inline distT="0" distB="0" distL="0" distR="0" wp14:anchorId="04BB3925" wp14:editId="1D7F8F0D">
          <wp:extent cx="433798" cy="3244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79" cy="3470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8F9D" w14:textId="77777777" w:rsidR="0044517B" w:rsidRDefault="0044517B" w:rsidP="007B6A23">
      <w:pPr>
        <w:spacing w:before="0" w:after="0" w:line="240" w:lineRule="auto"/>
      </w:pPr>
      <w:r>
        <w:separator/>
      </w:r>
    </w:p>
  </w:footnote>
  <w:footnote w:type="continuationSeparator" w:id="0">
    <w:p w14:paraId="75F36F08" w14:textId="77777777" w:rsidR="0044517B" w:rsidRDefault="0044517B" w:rsidP="007B6A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080D"/>
    <w:multiLevelType w:val="hybridMultilevel"/>
    <w:tmpl w:val="FB2C88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A51572"/>
    <w:multiLevelType w:val="hybridMultilevel"/>
    <w:tmpl w:val="F7E2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DF3DF0"/>
    <w:multiLevelType w:val="hybridMultilevel"/>
    <w:tmpl w:val="DFBE1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23"/>
    <w:rsid w:val="000E4F84"/>
    <w:rsid w:val="0044517B"/>
    <w:rsid w:val="006F62E0"/>
    <w:rsid w:val="00777A23"/>
    <w:rsid w:val="007B6A23"/>
    <w:rsid w:val="008025F7"/>
    <w:rsid w:val="00871956"/>
    <w:rsid w:val="00955DA0"/>
    <w:rsid w:val="00DA70B4"/>
    <w:rsid w:val="00E106AE"/>
    <w:rsid w:val="00F2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69A8"/>
  <w15:chartTrackingRefBased/>
  <w15:docId w15:val="{9FF8BA11-D769-46E3-ADDC-D6AE0174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A23"/>
    <w:pPr>
      <w:spacing w:before="120" w:after="120" w:line="276" w:lineRule="auto"/>
    </w:pPr>
    <w:rPr>
      <w:rFonts w:eastAsiaTheme="minorEastAsia"/>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A2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6A23"/>
    <w:rPr>
      <w:rFonts w:eastAsiaTheme="minorEastAsia"/>
      <w:lang w:val="de-DE" w:eastAsia="ja-JP"/>
    </w:rPr>
  </w:style>
  <w:style w:type="paragraph" w:styleId="Footer">
    <w:name w:val="footer"/>
    <w:basedOn w:val="Normal"/>
    <w:link w:val="FooterChar"/>
    <w:uiPriority w:val="99"/>
    <w:unhideWhenUsed/>
    <w:rsid w:val="007B6A2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6A23"/>
    <w:rPr>
      <w:rFonts w:eastAsiaTheme="minorEastAsia"/>
      <w:lang w:val="de-DE" w:eastAsia="ja-JP"/>
    </w:rPr>
  </w:style>
  <w:style w:type="character" w:styleId="Hyperlink">
    <w:name w:val="Hyperlink"/>
    <w:basedOn w:val="DefaultParagraphFont"/>
    <w:uiPriority w:val="99"/>
    <w:unhideWhenUsed/>
    <w:rsid w:val="00955DA0"/>
    <w:rPr>
      <w:color w:val="0563C1" w:themeColor="hyperlink"/>
      <w:u w:val="single"/>
    </w:rPr>
  </w:style>
  <w:style w:type="paragraph" w:styleId="ListParagraph">
    <w:name w:val="List Paragraph"/>
    <w:basedOn w:val="Normal"/>
    <w:uiPriority w:val="34"/>
    <w:unhideWhenUsed/>
    <w:qFormat/>
    <w:rsid w:val="00955DA0"/>
    <w:pPr>
      <w:ind w:left="720"/>
      <w:contextualSpacing/>
    </w:pPr>
  </w:style>
  <w:style w:type="table" w:styleId="TableGrid">
    <w:name w:val="Table Grid"/>
    <w:basedOn w:val="TableNormal"/>
    <w:uiPriority w:val="39"/>
    <w:rsid w:val="00DA70B4"/>
    <w:pPr>
      <w:spacing w:before="120" w:after="0" w:line="240" w:lineRule="auto"/>
    </w:pPr>
    <w:rPr>
      <w:rFonts w:eastAsiaTheme="minorEastAsia"/>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6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Kaufmann</dc:creator>
  <cp:keywords/>
  <dc:description/>
  <cp:lastModifiedBy>KAUFMANN Jeff</cp:lastModifiedBy>
  <cp:revision>2</cp:revision>
  <dcterms:created xsi:type="dcterms:W3CDTF">2020-11-20T13:55:00Z</dcterms:created>
  <dcterms:modified xsi:type="dcterms:W3CDTF">2020-11-20T13:55:00Z</dcterms:modified>
</cp:coreProperties>
</file>